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0A" w:rsidRPr="00796E0A" w:rsidRDefault="00796E0A" w:rsidP="00796E0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20"/>
          <w:szCs w:val="20"/>
        </w:rPr>
      </w:pPr>
      <w:r w:rsidRPr="00796E0A">
        <w:rPr>
          <w:rStyle w:val="c5"/>
          <w:b/>
          <w:bCs/>
          <w:color w:val="0070C0"/>
          <w:sz w:val="52"/>
          <w:szCs w:val="52"/>
        </w:rPr>
        <w:t>Консультация для родителей</w:t>
      </w:r>
    </w:p>
    <w:p w:rsidR="00796E0A" w:rsidRDefault="00796E0A" w:rsidP="00796E0A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</w:p>
    <w:p w:rsidR="00796E0A" w:rsidRDefault="00796E0A" w:rsidP="00796E0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7"/>
          <w:b/>
          <w:bCs/>
          <w:color w:val="548DD4"/>
          <w:sz w:val="40"/>
          <w:szCs w:val="40"/>
        </w:rPr>
        <w:t> «Подвижная игра в жизни ребенка»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    </w:t>
      </w:r>
      <w:r w:rsidRPr="00796E0A">
        <w:rPr>
          <w:rStyle w:val="c0"/>
          <w:color w:val="333333"/>
          <w:sz w:val="28"/>
          <w:szCs w:val="28"/>
        </w:rPr>
        <w:t>Основы здоровья закладываются в период активного роста и развития ребенка, а именно в возрасте 3-7 лет. Именно поэтому вопросы физкультурно - оздоровительной работы являются наиболее  актуальными  в деятельности любой дошкольной образовательной организации. Условия жизни современного общества с непрерывно возрастающими нервно-психическими нагрузками и социальными стрессами формируют обстановку, в которой здоровье маленьких граждан нашей страны год от года ухудшается. Дети мало двигаются, меньше, чем раньше, играю в подвижные игры из-за привязанности к телевизору и компьютеру.  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Уменьшается и количество открытых мест для игр дошкольников. Родители и педагоги все более и более обеспокоены тем, как, где и когда можно  предоставить детям возможность активно и творчески поиграть. А чтобы поддерживать интерес детей к таким играм, они должны их узнать, и задача педагога помочь им в этом. Вся жизнь — игра... Игра начинается с началом жизни человека. Как только малыш рождается, он сразу начинает играть, хотя еще долгое время он не знает, что это называется игрой... Игра самоценна.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Игра для ребенка - важный момент его развития. Играя, ребенок познает мир, определяет себя в этом мире, свою роль в семье, в коллективе. Игры вносят в душу ребенка радость и одновременно содействуют укреплению организма. В процессе игры ребенок приобретает множество неоценимых качеств: ловкость, наблюдательность, быстроту реакции. Игра стимулирует и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самые разные способности: умение сравнивать, комбинировать, размышлять, анализировать, фантазировать.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   В детской игре воображение не только ярко проявляется, но и развивается более эффективно, чем в других видах деятельности. Играя, ребенок создает новые образы, а самое главное - причудливо комбинирует старые.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lastRenderedPageBreak/>
        <w:t>    Чтобы понять внутренний мир ребенка, нужно изучить язык игры. В игре дети «говорят» с помощью игрушек, игровых действий, сюжета, ролей. Играя, ребенок легче устанавливает связь с миром взрослых и с миром вообще, у него появляются навыки внутреннего диалога, необходимого для продуктивного мышления. В игре развивается самосознание детей - то, как он относится к самому себе, кем он себя считает, как себя называет.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    Главная задача для нас, взрослых, - научить ребенка играть и поощрять игры, самим участвовать в детских забавах. Ребенок привык воспринимать родителей как серьезных людей, всегда занимающихся какими-то важными делами. А вы удивите его, собрав во дворе дома его друзей и предложив сыграть в веселую игру. Вы сами, уважаемые родители, получите море удовольствия, не говоря уже о вашем ребенке. Именно участие в игре взрослого наравне с ребенком дает малышу возможность почувствовать, что мама и папа - они такие же, как он, им можно доверять. Подбирайте игры, подходящие возрасту ребенка. Если игра слишком сложная, упростите ее правила. Усложняйте постепенно, старайтесь, чтобы у малыша был стимул стремиться к чему-то большему.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Совсем не обязательно, чтобы ребенок все время выигрывал. Этим вы окажете малышу медвежью услугу. Пусть он научится спокойно относиться к поражению в кругу близких людей. Зато потом ему будет намного легче смириться с проигрышами, которые неизбежны в жизни. И, конечно, следите за тем, чтобы ребенок не переутомился.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 xml:space="preserve">В одну и ту же игру можно играть несколько раз подряд (до 5 раз), в зависимости от настроения детей и характера двигательных заданий. Общая продолжительность подвижных игр составляет примерно 10—15 мин. Родители - первые участники игр своих малышей. И чем активнее общение матери или отца с ребенком, тем быстрее он развивается. Родители не только организуют игры, но и сами включаются в детские забавы. Такое участие взрослых приносит двойную пользу: доставляет детям много радости и </w:t>
      </w:r>
      <w:r w:rsidRPr="00796E0A">
        <w:rPr>
          <w:rStyle w:val="c0"/>
          <w:color w:val="333333"/>
          <w:sz w:val="28"/>
          <w:szCs w:val="28"/>
        </w:rPr>
        <w:lastRenderedPageBreak/>
        <w:t>удовольствия, а папам и мамам дает возможность лучше узнать своего ребенка, стать его другом.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Желаю успехов! Приятно и с пользой провести время со своим малышом!</w:t>
      </w:r>
    </w:p>
    <w:p w:rsidR="00796E0A" w:rsidRPr="00796E0A" w:rsidRDefault="00796E0A" w:rsidP="00796E0A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96E0A">
        <w:rPr>
          <w:rStyle w:val="c15"/>
          <w:b/>
          <w:bCs/>
          <w:color w:val="7030A0"/>
          <w:sz w:val="28"/>
          <w:szCs w:val="28"/>
          <w:shd w:val="clear" w:color="auto" w:fill="FFFFFF"/>
        </w:rPr>
        <w:t>ПОДВИЖНЫЕ ИГРЫ ДЛЯ ДЕТЕЙ ДОШКОЛЬНОГО ВОЗРАСТА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КОТ И МЫШИ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Задачи: Развивать у детей умение выполнять движение по сигналу. Упражнять в беге по разным направлениям.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Описание: 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 норки, кошка еще раз проходит по залу, затем возвращается на свое место и засыпает.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Правила: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1. Воспитатель следит за тем, чтобы все дети выбегали из норок.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2. Воспитатель может использовать в игре – кошку – игрушку.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Мышки перепрыгивают через ручеек, преодолевают препятствия, идут по мостику.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Художественное слово: Котик мышек не нашел и поспать к себе пошел,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Только котик засыпает, все мышата выбегают!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ПОЙМАЙ КОМАРА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Задачи: Развивать у детей умение согласовывать движения со зрительным сигналом, упражнять детей в прыжках (подпрыгивание на месте).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 xml:space="preserve">Описание: </w:t>
      </w:r>
      <w:proofErr w:type="gramStart"/>
      <w:r w:rsidRPr="00796E0A">
        <w:rPr>
          <w:rStyle w:val="c0"/>
          <w:color w:val="333333"/>
          <w:sz w:val="28"/>
          <w:szCs w:val="28"/>
        </w:rPr>
        <w:t>Играющие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 становятся по кругу, на расстоянии вытянутых рук, лицом к центру. Воспитатель находится в середине круга. Он держит в руках прут длиной – 1- 1,2 метра с привязанным на шнуре картонным комаром. Длина шнура – 50 см. Воспитатель обводит прутом, «кружит комара», немного выше головы играющих. Когда комар летит над головой, ребенок подпрыгивает, стараясь его поймать. Тот, кто схватит комара, говорит «Я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поймал!». Затем воспитатель снова обводит прутом круг.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lastRenderedPageBreak/>
        <w:t>Правила: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1. Ловить комара можно только обеими руками и подпрыгивая на двух ногах.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2. Ловить комара нужно не сходя с места.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Можно бежать впереди, держа в руках прут с комариком, дети бегут его догонять.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ПРИНЕСИ МЯЧ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Задачи: Развивать у детей умение выполнять движение по сигналу (по слову воспитателя), наблюдательность, сообразительность (выбрать тот мяч, который удобнее взять). Упражнять детей в беге по определенному направлению.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 xml:space="preserve">Описание: Дети сидят на стульях вдоль стены. На расстоянии 3-4 шагов от сидящих проводится черта, за которой по назначению воспитателя становятся 5-6 детей спиной </w:t>
      </w:r>
      <w:proofErr w:type="gramStart"/>
      <w:r w:rsidRPr="00796E0A">
        <w:rPr>
          <w:rStyle w:val="c0"/>
          <w:color w:val="333333"/>
          <w:sz w:val="28"/>
          <w:szCs w:val="28"/>
        </w:rPr>
        <w:t>к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 сидящим. Рядом с ними стоит воспитатель. В руках у него ящичек с небольшими мячами, по количеству стоящих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 xml:space="preserve">детей. «Раз, два, три – беги!» - говорит воспитатель и выбрасывает вперед все мячи из ящика. Стоящие дети бегут за мячами, каждый догоняет какой-нибудь из мячей, бежит с ним к воспитателю и кладет его в ящичек. Затем дети садятся </w:t>
      </w:r>
      <w:proofErr w:type="gramStart"/>
      <w:r w:rsidRPr="00796E0A">
        <w:rPr>
          <w:rStyle w:val="c0"/>
          <w:color w:val="333333"/>
          <w:sz w:val="28"/>
          <w:szCs w:val="28"/>
        </w:rPr>
        <w:t>на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 свои мест, а за чертой становится другая группа. Игра заканчивается, когда все дети пробегут за мячом.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Правила: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1. Бежать за мячом можно только после слова «беги».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2. Поднимать и класть в ящик нужно только один мяч.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Кто быстрее принесет мяч, преодоление преграды через набивное бревно.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МЫШИ В КЛАДОВОЙ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 xml:space="preserve">Задачи: Развивать у детей умение выполнять движения по сигналу. Упражнять в </w:t>
      </w:r>
      <w:proofErr w:type="spellStart"/>
      <w:r w:rsidRPr="00796E0A">
        <w:rPr>
          <w:rStyle w:val="c0"/>
          <w:color w:val="333333"/>
          <w:sz w:val="28"/>
          <w:szCs w:val="28"/>
        </w:rPr>
        <w:t>подлезании</w:t>
      </w:r>
      <w:proofErr w:type="spellEnd"/>
      <w:r w:rsidRPr="00796E0A">
        <w:rPr>
          <w:rStyle w:val="c0"/>
          <w:color w:val="333333"/>
          <w:sz w:val="28"/>
          <w:szCs w:val="28"/>
        </w:rPr>
        <w:t>, в беге.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 xml:space="preserve">Описание: Дети – мыши сидят в норках, на скамеечках. На противоположной стороне </w:t>
      </w:r>
      <w:proofErr w:type="spellStart"/>
      <w:r w:rsidRPr="00796E0A">
        <w:rPr>
          <w:rStyle w:val="c0"/>
          <w:color w:val="333333"/>
          <w:sz w:val="28"/>
          <w:szCs w:val="28"/>
        </w:rPr>
        <w:t>лощадки</w:t>
      </w:r>
      <w:proofErr w:type="spellEnd"/>
      <w:r w:rsidRPr="00796E0A">
        <w:rPr>
          <w:rStyle w:val="c0"/>
          <w:color w:val="333333"/>
          <w:sz w:val="28"/>
          <w:szCs w:val="28"/>
        </w:rPr>
        <w:t xml:space="preserve"> натянута веревка на высоте 50 см. Это кладовая. Сбоку от </w:t>
      </w:r>
      <w:proofErr w:type="gramStart"/>
      <w:r w:rsidRPr="00796E0A">
        <w:rPr>
          <w:rStyle w:val="c0"/>
          <w:color w:val="333333"/>
          <w:sz w:val="28"/>
          <w:szCs w:val="28"/>
        </w:rPr>
        <w:t>играющих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 сидит кошка – воспитатель. Кошка засыпает, мыши бегут в </w:t>
      </w:r>
      <w:r w:rsidRPr="00796E0A">
        <w:rPr>
          <w:rStyle w:val="c0"/>
          <w:color w:val="333333"/>
          <w:sz w:val="28"/>
          <w:szCs w:val="28"/>
        </w:rPr>
        <w:lastRenderedPageBreak/>
        <w:t xml:space="preserve">кладовую. Проникая в </w:t>
      </w:r>
      <w:proofErr w:type="gramStart"/>
      <w:r w:rsidRPr="00796E0A">
        <w:rPr>
          <w:rStyle w:val="c0"/>
          <w:color w:val="333333"/>
          <w:sz w:val="28"/>
          <w:szCs w:val="28"/>
        </w:rPr>
        <w:t>нее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 они нагибаются, чтобы не задеть веревку. Там они присаживаются и как будто грызут сухарики или другие продукты. Кошка просыпается, мяукает и бежит за мышами. Мыши убегают в норки.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Возвратившись на место, кошка засыпает и игра возобновляется.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Правила: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1. Мыши могут бежать в кладовую только тогда, когда кошка заснет.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2. Возвращаться в норки мыши могут лишь после того, как кошка проснется и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замяукает.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Мышки подлезают под дугу, убегая в норки, вводится вторая кошка.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ВОРОБЫШКИ И АВТОМОБИЛЬ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Задачи: Развивать у детей умение выполнять движения по сигналу. Упражнять в беге в разных направлениях и прыжках.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Описание: Границы площадки отмечаются флажками. На одном конце площадки на скамейках воробушки. На другом конце обозначается место для автомобиля – гараж.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Автомобиль – воспитатель. «Воробушки вылетают из гнезда!» - говорит воспитатель, и дети начинают бегать в разных направлениях, подняв руки в стороны. Появляется автомобиль. Воробушки пугаются и улетают в гнезда. Автомобиль возвращается в гараж.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Правила: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1. Нельзя убегать за границы площадки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2. Вылетать из гнезда только по сигналу воспитателя.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3. Возвращаться в гнезда при появлении автомобиля.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Детям, изображающим в игре автомобили, дать в руки руль или флажки. Воробушки могут помещаться в гнездышках - кружочках, начерченных на земле. Воробушки могут стоять на скамеечках и спрыгивать с них.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МОЙ ВЕСЕЛЫЙ, ЗВОНКИЙ МЯЧ.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lastRenderedPageBreak/>
        <w:t>Задачи: Развивать у детей умение прыгать ритмично, в соответствии с текстом стихотворения, выполнять движения по сигналу. Упражнять в беге, в подпрыгивании на 2 ногах.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 xml:space="preserve">Описание: Дети сидят на стульях, поставленных в разных местах комнаты. Воспитатель находится в </w:t>
      </w:r>
      <w:bookmarkStart w:id="0" w:name="_GoBack"/>
      <w:bookmarkEnd w:id="0"/>
      <w:r w:rsidRPr="00796E0A">
        <w:rPr>
          <w:rStyle w:val="c0"/>
          <w:color w:val="333333"/>
          <w:sz w:val="28"/>
          <w:szCs w:val="28"/>
        </w:rPr>
        <w:t>центре. Берет большой мяч и начинает отбивать его рукой о землю, говоря: «Мой веселый, звонкий мяч…». Воспитатель подзывает к себе детей и предлагает им попрыгать как мячики. Дети прыгают в том же темпе. Воспитатель кладет мяч и повторяет стихотворение, делая движение рукой, так, как будто отбивает мяч, а дети прыгают. Закончив стихотворение, воспитатель говорит: «Догоню!». Дети убегают.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Правила: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1. Убегать можно только после слов: «Догоню!»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Воспитатель имитирует отбивание движение мяча, показывая на детях (они мячики, затем они катятся, бегут в разных направлениях). Можно поставить рядом с собой несколько детей, которые будут вместе с ним отбивать свои мячи, затем ловить убегающих.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УГАДАЙ, КТО КРИЧИТ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Задачи: Развивать у детей наблюдательность, внимание, активность.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Описание: Дети сидят полукругом на стульях, перед ними на расстоянии нескольких шагов ставится ширма. Воспитатель называет кого-нибудь по имени, и тот идет за ширму, договориться, какое животное или птицу ребенок будет изображать. За ширмой раздается мычание коровы, лай собаки и т.д. Воспитатель предлагает одному из детей отгадать, кто кричит.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Правила: 1. Отгадывать животных или птицу может только тот ребенок, на которого укажет воспитатель.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Художественное слово: Вот какой красивый дом.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Кто же в домике живет?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Тук-тук, кто же в домике живет?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Включить запись голосов животных.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НАЙДИ ФЛАЖОК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lastRenderedPageBreak/>
        <w:t>Задачи: Развивать у детей наблюдательность, выдержку (не открывать глаза до сигнала «пора»).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 xml:space="preserve">Описание: Дети сидят на стульях, по слову воспитателя дети встают и поворачиваются лицом к стене, воспитатель прячет флажки по числу детей. «Пора!» - говорит воспитатель. Дети поворачиваются к нему лицом и идут искать флажки. Тот, кто нашел флажок, садится на свое место. Когда все флажки найдены. Дети идут вдоль площадки. Держа флажок в руке. Впереди колонны идет тот, кто первый нашел флажок. По сигналу «На места!» дети садятся на </w:t>
      </w:r>
      <w:proofErr w:type="gramStart"/>
      <w:r w:rsidRPr="00796E0A">
        <w:rPr>
          <w:rStyle w:val="c0"/>
          <w:color w:val="333333"/>
          <w:sz w:val="28"/>
          <w:szCs w:val="28"/>
        </w:rPr>
        <w:t>стулья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 и игра начинается снова.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Правила: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1. Поворачиваться лицом к воспитателю можно только после слова «пора!».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Вместо словесного указания использовать колокольчик. Кто первый найдет флажок, тот его и прячет. Летом прячут флажок в кустах, за деревьями.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БЕГИТЕ КО МНЕ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Задачи: Учить детей действовать по сигналу. Упражнять в ходьбе и беге в прямом направлении.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Описание: Дети сидят на стульях, поставленных у одной из стен комнаты. Воспитатель отходит к противоположной стене и говорит «бегите ко мне!». Дети бегут к воспитателю. Воспитатель приветливо их встречает. Затем он переходит на другую сторону площадки и говорит «бегите ко мне!» На слова воспитателя «Бегите домой!» дети садятся на стульчики и отдыхают.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Правила: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1. Бежать к воспитателю только после слов «Бегите ко мне!»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2. Дети бегут к стульям и садятся только после слов «Бегите домой!»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Вначале дети могут занимать любой стул, а затем находить свое место. Внести колокольчик</w:t>
      </w:r>
      <w:proofErr w:type="gramStart"/>
      <w:r w:rsidRPr="00796E0A">
        <w:rPr>
          <w:rStyle w:val="c0"/>
          <w:color w:val="333333"/>
          <w:sz w:val="28"/>
          <w:szCs w:val="28"/>
        </w:rPr>
        <w:t xml:space="preserve"> ,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 позвонить, сигнал «Побежали!».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1"/>
          <w:b/>
          <w:bCs/>
          <w:color w:val="00B0F0"/>
          <w:sz w:val="28"/>
          <w:szCs w:val="28"/>
        </w:rPr>
        <w:t>ПО РОВНЕНЬКОЙ ДОРОЖКЕ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lastRenderedPageBreak/>
        <w:t>Задачи: Развивать у детей умение двигаться ритмично, согласовывать движения со словами, находить свое место. Упражнять в ходьбе, прыжках, приседаниях, беге.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 xml:space="preserve">Описание: Дети сидят на стульях, воспитатель предлагает им пойти гулять. Они встают с места, свободно группируются или строятся в колонну. </w:t>
      </w:r>
      <w:proofErr w:type="gramStart"/>
      <w:r w:rsidRPr="00796E0A">
        <w:rPr>
          <w:rStyle w:val="c0"/>
          <w:color w:val="333333"/>
          <w:sz w:val="28"/>
          <w:szCs w:val="28"/>
        </w:rPr>
        <w:t>Воспитатель говорит «по ровненькой дорожке, шагают наши ножки, раз-два, раз-два, по камушкам, по камушкам, в яму - бух».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 При словах «По ровненькой дорожке</w:t>
      </w:r>
      <w:proofErr w:type="gramStart"/>
      <w:r w:rsidRPr="00796E0A">
        <w:rPr>
          <w:rStyle w:val="c0"/>
          <w:color w:val="333333"/>
          <w:sz w:val="28"/>
          <w:szCs w:val="28"/>
        </w:rPr>
        <w:t xml:space="preserve">..» 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дети идут шагом. «По камешкам» </w:t>
      </w:r>
      <w:proofErr w:type="gramStart"/>
      <w:r w:rsidRPr="00796E0A">
        <w:rPr>
          <w:rStyle w:val="c0"/>
          <w:color w:val="333333"/>
          <w:sz w:val="28"/>
          <w:szCs w:val="28"/>
        </w:rPr>
        <w:t>прыгают на двух ногах слегка продвигаясь</w:t>
      </w:r>
      <w:proofErr w:type="gramEnd"/>
      <w:r w:rsidRPr="00796E0A">
        <w:rPr>
          <w:rStyle w:val="c0"/>
          <w:color w:val="333333"/>
          <w:sz w:val="28"/>
          <w:szCs w:val="28"/>
        </w:rPr>
        <w:t xml:space="preserve"> вперед. «В яму </w:t>
      </w:r>
      <w:proofErr w:type="gramStart"/>
      <w:r w:rsidRPr="00796E0A">
        <w:rPr>
          <w:rStyle w:val="c0"/>
          <w:color w:val="333333"/>
          <w:sz w:val="28"/>
          <w:szCs w:val="28"/>
        </w:rPr>
        <w:t>бух</w:t>
      </w:r>
      <w:proofErr w:type="gramEnd"/>
      <w:r w:rsidRPr="00796E0A">
        <w:rPr>
          <w:rStyle w:val="c0"/>
          <w:color w:val="333333"/>
          <w:sz w:val="28"/>
          <w:szCs w:val="28"/>
        </w:rPr>
        <w:t>» - присаживаются на корточки. Вылезли из ямы – дети поднимаются. После 2-3 повторов воспитатель произносит «по ровненькой дорожке устали наши ножки, вот наш дом – там мы живем».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Правила: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1. Движения должны соответствовать тексту.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2. Вставать с корточек после слов «Вылезли из ямы».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3. Убегать домой только после слов «там мы живем».</w:t>
      </w:r>
    </w:p>
    <w:p w:rsidR="00796E0A" w:rsidRPr="00796E0A" w:rsidRDefault="00796E0A" w:rsidP="00796E0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6E0A">
        <w:rPr>
          <w:rStyle w:val="c0"/>
          <w:color w:val="333333"/>
          <w:sz w:val="28"/>
          <w:szCs w:val="28"/>
        </w:rPr>
        <w:t>Варианты: Пройти по скамейкам, поставленным вдоль стены. Спрыгивание в глубину на мягкую дорожку.</w:t>
      </w:r>
    </w:p>
    <w:p w:rsidR="00457661" w:rsidRPr="00796E0A" w:rsidRDefault="00457661" w:rsidP="00796E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57661" w:rsidRPr="0079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37"/>
    <w:rsid w:val="000A0A37"/>
    <w:rsid w:val="00457661"/>
    <w:rsid w:val="0079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9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6E0A"/>
  </w:style>
  <w:style w:type="paragraph" w:customStyle="1" w:styleId="c13">
    <w:name w:val="c13"/>
    <w:basedOn w:val="a"/>
    <w:rsid w:val="0079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96E0A"/>
  </w:style>
  <w:style w:type="character" w:customStyle="1" w:styleId="c17">
    <w:name w:val="c17"/>
    <w:basedOn w:val="a0"/>
    <w:rsid w:val="00796E0A"/>
  </w:style>
  <w:style w:type="paragraph" w:customStyle="1" w:styleId="c2">
    <w:name w:val="c2"/>
    <w:basedOn w:val="a"/>
    <w:rsid w:val="0079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6E0A"/>
  </w:style>
  <w:style w:type="character" w:customStyle="1" w:styleId="c15">
    <w:name w:val="c15"/>
    <w:basedOn w:val="a0"/>
    <w:rsid w:val="00796E0A"/>
  </w:style>
  <w:style w:type="character" w:customStyle="1" w:styleId="c1">
    <w:name w:val="c1"/>
    <w:basedOn w:val="a0"/>
    <w:rsid w:val="00796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9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6E0A"/>
  </w:style>
  <w:style w:type="paragraph" w:customStyle="1" w:styleId="c13">
    <w:name w:val="c13"/>
    <w:basedOn w:val="a"/>
    <w:rsid w:val="0079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96E0A"/>
  </w:style>
  <w:style w:type="character" w:customStyle="1" w:styleId="c17">
    <w:name w:val="c17"/>
    <w:basedOn w:val="a0"/>
    <w:rsid w:val="00796E0A"/>
  </w:style>
  <w:style w:type="paragraph" w:customStyle="1" w:styleId="c2">
    <w:name w:val="c2"/>
    <w:basedOn w:val="a"/>
    <w:rsid w:val="0079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6E0A"/>
  </w:style>
  <w:style w:type="character" w:customStyle="1" w:styleId="c15">
    <w:name w:val="c15"/>
    <w:basedOn w:val="a0"/>
    <w:rsid w:val="00796E0A"/>
  </w:style>
  <w:style w:type="character" w:customStyle="1" w:styleId="c1">
    <w:name w:val="c1"/>
    <w:basedOn w:val="a0"/>
    <w:rsid w:val="0079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1877</Words>
  <Characters>10705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2020-12-29T16:07:00Z</dcterms:created>
  <dcterms:modified xsi:type="dcterms:W3CDTF">2020-12-29T16:08:00Z</dcterms:modified>
</cp:coreProperties>
</file>